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161A" w14:textId="1E17033F" w:rsidR="00641430" w:rsidRPr="00F70B99" w:rsidRDefault="00641430" w:rsidP="00A476B9">
      <w:pPr>
        <w:jc w:val="center"/>
        <w:rPr>
          <w:sz w:val="32"/>
          <w:szCs w:val="32"/>
        </w:rPr>
      </w:pPr>
      <w:r w:rsidRPr="00F70B99">
        <w:rPr>
          <w:sz w:val="32"/>
          <w:szCs w:val="32"/>
        </w:rPr>
        <w:t xml:space="preserve">Τα κάλαντα: </w:t>
      </w:r>
      <w:r w:rsidR="00A476B9" w:rsidRPr="00F70B99">
        <w:rPr>
          <w:sz w:val="32"/>
          <w:szCs w:val="32"/>
        </w:rPr>
        <w:t xml:space="preserve">Ένα έθιμο των </w:t>
      </w:r>
      <w:r w:rsidRPr="00F70B99">
        <w:rPr>
          <w:sz w:val="32"/>
          <w:szCs w:val="32"/>
        </w:rPr>
        <w:t>Χριστουγέννων</w:t>
      </w:r>
      <w:r w:rsidR="00A476B9" w:rsidRPr="00F70B99">
        <w:rPr>
          <w:sz w:val="32"/>
          <w:szCs w:val="32"/>
        </w:rPr>
        <w:t xml:space="preserve"> </w:t>
      </w:r>
    </w:p>
    <w:p w14:paraId="73E4580F" w14:textId="1A131EEE" w:rsidR="00F70B99" w:rsidRDefault="00F70B99" w:rsidP="00A476B9">
      <w:pPr>
        <w:jc w:val="center"/>
      </w:pPr>
    </w:p>
    <w:p w14:paraId="6A963E17" w14:textId="20D8E9F3" w:rsidR="00F70B99" w:rsidRDefault="00F70B99" w:rsidP="00A476B9">
      <w:pPr>
        <w:jc w:val="center"/>
      </w:pPr>
    </w:p>
    <w:p w14:paraId="3C93D0D7" w14:textId="173EAB82" w:rsidR="00F70B99" w:rsidRDefault="00F70B99" w:rsidP="00A476B9">
      <w:pPr>
        <w:jc w:val="center"/>
      </w:pPr>
      <w:r>
        <w:rPr>
          <w:noProof/>
          <w:lang w:eastAsia="el-GR"/>
        </w:rPr>
        <w:drawing>
          <wp:inline distT="0" distB="0" distL="0" distR="0" wp14:anchorId="0CBDF7C5" wp14:editId="113DF745">
            <wp:extent cx="3849348" cy="18925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159" cy="19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B6DB" w14:textId="7254B77D" w:rsidR="00F70B99" w:rsidRDefault="00F70B99" w:rsidP="00A476B9">
      <w:pPr>
        <w:jc w:val="center"/>
      </w:pPr>
    </w:p>
    <w:p w14:paraId="4B893D72" w14:textId="77777777" w:rsidR="00641430" w:rsidRDefault="00641430" w:rsidP="00A476B9"/>
    <w:p w14:paraId="274B7DF7" w14:textId="09086EAF" w:rsidR="00553CD5" w:rsidRPr="00F70B99" w:rsidRDefault="00EF4303" w:rsidP="00A90B90">
      <w:pPr>
        <w:ind w:firstLine="720"/>
        <w:jc w:val="both"/>
        <w:rPr>
          <w:sz w:val="24"/>
          <w:szCs w:val="24"/>
        </w:rPr>
      </w:pPr>
      <w:r w:rsidRPr="00F70B99">
        <w:rPr>
          <w:sz w:val="24"/>
          <w:szCs w:val="24"/>
        </w:rPr>
        <w:t>Ένα πολύ γνωστό έθιμο σε όλους είναι τ</w:t>
      </w:r>
      <w:r w:rsidR="00A476B9" w:rsidRPr="00F70B99">
        <w:rPr>
          <w:sz w:val="24"/>
          <w:szCs w:val="24"/>
        </w:rPr>
        <w:t>α κάλαντα</w:t>
      </w:r>
      <w:r w:rsidRPr="00F70B99">
        <w:rPr>
          <w:sz w:val="24"/>
          <w:szCs w:val="24"/>
        </w:rPr>
        <w:t>,</w:t>
      </w:r>
      <w:r w:rsidR="00A476B9" w:rsidRPr="00F70B99">
        <w:rPr>
          <w:sz w:val="24"/>
          <w:szCs w:val="24"/>
        </w:rPr>
        <w:t xml:space="preserve"> δημοτικά τραγούδια που τα λένε</w:t>
      </w:r>
      <w:r w:rsidRPr="00F70B99">
        <w:rPr>
          <w:sz w:val="24"/>
          <w:szCs w:val="24"/>
        </w:rPr>
        <w:t xml:space="preserve"> τα</w:t>
      </w:r>
      <w:r w:rsidR="00A476B9" w:rsidRPr="00F70B99">
        <w:rPr>
          <w:sz w:val="24"/>
          <w:szCs w:val="24"/>
        </w:rPr>
        <w:t xml:space="preserve"> μικρά παιδιά </w:t>
      </w:r>
      <w:r w:rsidRPr="00F70B99">
        <w:rPr>
          <w:sz w:val="24"/>
          <w:szCs w:val="24"/>
        </w:rPr>
        <w:t>ή ενήλικες την παραμονή των Χριστουγέννων, της Πρωτοχρονιάς και ανήμερα των Φώτων. Τα κάλαντα λέγονται σε όλη την Ελλάδα</w:t>
      </w:r>
      <w:r w:rsidR="00F72217" w:rsidRPr="00F70B99">
        <w:rPr>
          <w:sz w:val="24"/>
          <w:szCs w:val="24"/>
        </w:rPr>
        <w:t xml:space="preserve"> και όχι μόνο,</w:t>
      </w:r>
      <w:r w:rsidRPr="00F70B99">
        <w:rPr>
          <w:sz w:val="24"/>
          <w:szCs w:val="24"/>
        </w:rPr>
        <w:t xml:space="preserve"> αλλά ανάλογα με τον τόπο τραγουδιούνται με παραλλαγές.</w:t>
      </w:r>
    </w:p>
    <w:p w14:paraId="598DEFBC" w14:textId="77777777" w:rsidR="00F72217" w:rsidRPr="00F70B99" w:rsidRDefault="00553CD5" w:rsidP="00A90B90">
      <w:pPr>
        <w:ind w:firstLine="720"/>
        <w:jc w:val="both"/>
        <w:rPr>
          <w:sz w:val="24"/>
          <w:szCs w:val="24"/>
        </w:rPr>
      </w:pPr>
      <w:r w:rsidRPr="00F70B99">
        <w:rPr>
          <w:sz w:val="24"/>
          <w:szCs w:val="24"/>
        </w:rPr>
        <w:t>Τις μέρες αυτές τα παιδιά ή οι ενήλικες πηγαίνουν από σπίτι σε σπίτι ή από μαγαζί σε μαγαζί κρατώντας το σιδερένιο</w:t>
      </w:r>
      <w:r w:rsidR="00EF4303" w:rsidRPr="00F70B99">
        <w:rPr>
          <w:sz w:val="24"/>
          <w:szCs w:val="24"/>
        </w:rPr>
        <w:t xml:space="preserve"> </w:t>
      </w:r>
      <w:r w:rsidRPr="00F70B99">
        <w:rPr>
          <w:sz w:val="24"/>
          <w:szCs w:val="24"/>
        </w:rPr>
        <w:t>τρίγωνο ή άλλα μουσικά όργανα και ρωτούν «Να τα πούμε;». Κύριος σκοπός τους είναι να ευχηθούν «χρόνια πολλά» και να πάρουν φιλοδώρημα ή κέρασμα. Τα κάλαντα αναγγέλλουν τη γιορτή που πλησιάζει και προήλθαν από τις βυζαντινές καλένδες</w:t>
      </w:r>
      <w:r w:rsidR="00F72217" w:rsidRPr="00F70B99">
        <w:rPr>
          <w:sz w:val="24"/>
          <w:szCs w:val="24"/>
        </w:rPr>
        <w:t>, που σήμαινε πρώτη μέρα του μήνα.</w:t>
      </w:r>
      <w:r w:rsidRPr="00F70B99">
        <w:rPr>
          <w:sz w:val="24"/>
          <w:szCs w:val="24"/>
        </w:rPr>
        <w:t xml:space="preserve"> </w:t>
      </w:r>
      <w:r w:rsidR="00F72217" w:rsidRPr="00F70B99">
        <w:rPr>
          <w:sz w:val="24"/>
          <w:szCs w:val="24"/>
        </w:rPr>
        <w:t>Υπάρχει μεγάλος αριθμός παραλλαγών και μόνο στην Ελλάδα έχουν μετρηθεί περίπου τριάντα.</w:t>
      </w:r>
    </w:p>
    <w:p w14:paraId="53AA4999" w14:textId="77777777" w:rsidR="00F72217" w:rsidRPr="00F70B99" w:rsidRDefault="00F72217" w:rsidP="00A90B90">
      <w:pPr>
        <w:jc w:val="both"/>
        <w:rPr>
          <w:sz w:val="24"/>
          <w:szCs w:val="24"/>
        </w:rPr>
      </w:pPr>
      <w:r w:rsidRPr="00F70B99">
        <w:rPr>
          <w:sz w:val="24"/>
          <w:szCs w:val="24"/>
        </w:rPr>
        <w:tab/>
        <w:t>Τα κάλαντα είναι ένα πολύ ωραίο έθιμο αλλά είμαι ντροπαλός και, αν εξαιρέσουμε την περσινή χρονιά που πήγα με τους φίλούς μου, αποφεύγω να τα πω.</w:t>
      </w:r>
    </w:p>
    <w:p w14:paraId="282A26CB" w14:textId="77777777" w:rsidR="00F72217" w:rsidRPr="00F70B99" w:rsidRDefault="00F72217" w:rsidP="00A90B90">
      <w:pPr>
        <w:jc w:val="both"/>
        <w:rPr>
          <w:sz w:val="24"/>
          <w:szCs w:val="24"/>
        </w:rPr>
      </w:pPr>
    </w:p>
    <w:p w14:paraId="43615A17" w14:textId="31B04B53" w:rsidR="00A476B9" w:rsidRDefault="00F72217" w:rsidP="00F72217">
      <w:r>
        <w:t xml:space="preserve"> </w:t>
      </w:r>
      <w:r w:rsidR="00C30486">
        <w:t>Ι</w:t>
      </w:r>
      <w:bookmarkStart w:id="0" w:name="_GoBack"/>
      <w:bookmarkEnd w:id="0"/>
      <w:r w:rsidR="00A90B90">
        <w:t>. Ζ.</w:t>
      </w:r>
    </w:p>
    <w:sectPr w:rsidR="00A47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B9"/>
    <w:rsid w:val="00553CD5"/>
    <w:rsid w:val="00641430"/>
    <w:rsid w:val="00982E87"/>
    <w:rsid w:val="0098336F"/>
    <w:rsid w:val="00A476B9"/>
    <w:rsid w:val="00A90B90"/>
    <w:rsid w:val="00C30486"/>
    <w:rsid w:val="00EF4303"/>
    <w:rsid w:val="00F70B99"/>
    <w:rsid w:val="00F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6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irini irini</cp:lastModifiedBy>
  <cp:revision>4</cp:revision>
  <dcterms:created xsi:type="dcterms:W3CDTF">2020-12-18T08:10:00Z</dcterms:created>
  <dcterms:modified xsi:type="dcterms:W3CDTF">2020-12-18T08:12:00Z</dcterms:modified>
</cp:coreProperties>
</file>